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23E" w:rsidRPr="00FE7D19" w:rsidRDefault="0032223E" w:rsidP="003222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32223E" w:rsidRPr="00FE7D19" w:rsidRDefault="0032223E" w:rsidP="00414F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7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проекту решения о внесе</w:t>
      </w:r>
      <w:r w:rsidR="00315D1E" w:rsidRPr="00FE7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нии изменений в решение Совета </w:t>
      </w:r>
      <w:r w:rsidRPr="00FE7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Морозовского сельского поселения </w:t>
      </w:r>
      <w:proofErr w:type="spellStart"/>
      <w:r w:rsidRPr="00FE7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Тейковского</w:t>
      </w:r>
      <w:proofErr w:type="spellEnd"/>
      <w:r w:rsidRPr="00FE7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</w:t>
      </w:r>
      <w:r w:rsidR="00414FDF" w:rsidRPr="00FE7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Ивановской области от 14.12.2017г. № 163</w:t>
      </w:r>
      <w:r w:rsidRPr="00FE7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«О бюджете Морозовского сельского поселения </w:t>
      </w:r>
      <w:proofErr w:type="spellStart"/>
      <w:r w:rsidRPr="00FE7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Тейковского</w:t>
      </w:r>
      <w:proofErr w:type="spellEnd"/>
      <w:r w:rsidRPr="00FE7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</w:t>
      </w:r>
      <w:r w:rsidR="00414FDF" w:rsidRPr="00FE7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айона Ивановской области на 2018</w:t>
      </w:r>
      <w:r w:rsidRPr="00FE7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и плановый</w:t>
      </w:r>
      <w:r w:rsidR="00414FDF" w:rsidRPr="00FE7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период 2019-2020</w:t>
      </w:r>
      <w:r w:rsidR="00EA49A6" w:rsidRPr="00FE7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годов»</w:t>
      </w:r>
      <w:r w:rsidR="00FC1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декабрь</w:t>
      </w:r>
      <w:r w:rsidR="00C500C9" w:rsidRPr="00FE7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2018 г.</w:t>
      </w:r>
    </w:p>
    <w:p w:rsidR="00ED464B" w:rsidRPr="00FE7D19" w:rsidRDefault="00ED464B" w:rsidP="00ED46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D1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="00FC1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Внося</w:t>
      </w:r>
      <w:r w:rsidRPr="00FE7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изменения в доход</w:t>
      </w:r>
      <w:r w:rsidR="00FC1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ную часть бюджета на сумму 237,0</w:t>
      </w:r>
      <w:r w:rsidRPr="00FE7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руб., в том числе:</w:t>
      </w:r>
    </w:p>
    <w:p w:rsidR="00ED464B" w:rsidRPr="00FC1F1F" w:rsidRDefault="00ED464B" w:rsidP="00ED464B">
      <w:pPr>
        <w:pStyle w:val="a3"/>
        <w:shd w:val="clear" w:color="auto" w:fill="FFFFFF"/>
        <w:spacing w:before="100" w:beforeAutospacing="1" w:after="100" w:afterAutospacing="1" w:line="240" w:lineRule="auto"/>
        <w:ind w:left="8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FC1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C1F1F" w:rsidRPr="00FC1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«Налоговые и неналоговые доходы» сумму </w:t>
      </w:r>
      <w:r w:rsidR="00FC1F1F" w:rsidRPr="00FC1F1F">
        <w:rPr>
          <w:rFonts w:ascii="Times New Roman" w:hAnsi="Times New Roman"/>
          <w:sz w:val="28"/>
          <w:szCs w:val="28"/>
        </w:rPr>
        <w:t xml:space="preserve">1271,82 тыс. руб. заменить суммой </w:t>
      </w:r>
      <w:r w:rsidR="00FC1F1F" w:rsidRPr="00FC1F1F">
        <w:rPr>
          <w:rFonts w:ascii="Times New Roman" w:hAnsi="Times New Roman"/>
          <w:sz w:val="28"/>
          <w:szCs w:val="28"/>
        </w:rPr>
        <w:t>1455,32</w:t>
      </w:r>
      <w:r w:rsidR="00FC1F1F" w:rsidRPr="00FC1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руб., </w:t>
      </w:r>
      <w:r w:rsidRPr="00FC1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«Безвозмездные поступления» сумму 9882,34 тыс. руб. заменить суммой </w:t>
      </w:r>
      <w:r w:rsidR="00FC1F1F" w:rsidRPr="00FC1F1F">
        <w:rPr>
          <w:rFonts w:ascii="Times New Roman" w:hAnsi="Times New Roman"/>
          <w:sz w:val="28"/>
          <w:szCs w:val="28"/>
        </w:rPr>
        <w:t>9976,12</w:t>
      </w:r>
      <w:r w:rsidRPr="00FC1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руб.</w:t>
      </w:r>
    </w:p>
    <w:p w:rsidR="00ED464B" w:rsidRPr="00FC1F1F" w:rsidRDefault="00ED464B" w:rsidP="00ED464B">
      <w:pPr>
        <w:pStyle w:val="a3"/>
        <w:shd w:val="clear" w:color="auto" w:fill="FFFFFF"/>
        <w:spacing w:before="100" w:beforeAutospacing="1" w:after="100" w:afterAutospacing="1" w:line="240" w:lineRule="auto"/>
        <w:ind w:left="8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464B" w:rsidRPr="00FE7D19" w:rsidRDefault="00ED464B" w:rsidP="00ED46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Вносятся изменения в расход</w:t>
      </w:r>
      <w:r w:rsidR="00FC1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ную часть бюджета на сумму 53,5</w:t>
      </w:r>
      <w:r w:rsidRPr="00FE7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руб., в том числе:</w:t>
      </w:r>
    </w:p>
    <w:p w:rsidR="00ED464B" w:rsidRPr="00FE7D19" w:rsidRDefault="00ED464B" w:rsidP="00ED464B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0400 «Наци</w:t>
      </w:r>
      <w:r w:rsidR="00FC1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ональная экономика» сумму 2214</w:t>
      </w:r>
      <w:r w:rsidR="00FE7D19" w:rsidRPr="00FE7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,6</w:t>
      </w:r>
      <w:r w:rsidRPr="00FE7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 w:rsidR="00FC1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заменить суммой 2268,1</w:t>
      </w:r>
      <w:r w:rsidRPr="00FE7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 w:rsidR="00FE7D19" w:rsidRPr="00FE7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7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 w:rsidR="00FE7D19" w:rsidRPr="00FE7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D464B" w:rsidRPr="00FE7D19" w:rsidRDefault="00ED464B" w:rsidP="00ED46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В итоге характеристика бюджета на 2018 год изменится</w:t>
      </w:r>
      <w:r w:rsidR="00FE7D19" w:rsidRPr="00FE7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составит</w:t>
      </w:r>
      <w:r w:rsidRPr="00FE7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D464B" w:rsidRPr="00FE7D19" w:rsidRDefault="00FC1F1F" w:rsidP="00ED46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Доходы      11431</w:t>
      </w:r>
      <w:r w:rsidR="00FE7D19" w:rsidRPr="00FE7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,44</w:t>
      </w:r>
      <w:r w:rsidR="00ED464B" w:rsidRPr="00FE7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ED464B" w:rsidRPr="00FE7D19" w:rsidRDefault="00FC1F1F" w:rsidP="00ED46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     11713,33</w:t>
      </w:r>
      <w:r w:rsidR="00ED464B" w:rsidRPr="00FE7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ED464B" w:rsidRPr="00FE7D19" w:rsidRDefault="00FC1F1F" w:rsidP="00ED46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Дефицит      281,89 </w:t>
      </w:r>
      <w:bookmarkStart w:id="0" w:name="_GoBack"/>
      <w:bookmarkEnd w:id="0"/>
      <w:r w:rsidR="00ED464B" w:rsidRPr="00FE7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руб.</w:t>
      </w:r>
    </w:p>
    <w:p w:rsidR="004B7CC2" w:rsidRDefault="004B7CC2" w:rsidP="00ED464B">
      <w:pPr>
        <w:shd w:val="clear" w:color="auto" w:fill="FFFFFF"/>
        <w:spacing w:before="100" w:beforeAutospacing="1" w:after="100" w:afterAutospacing="1" w:line="240" w:lineRule="auto"/>
        <w:jc w:val="both"/>
      </w:pPr>
    </w:p>
    <w:sectPr w:rsidR="004B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D05B4"/>
    <w:multiLevelType w:val="hybridMultilevel"/>
    <w:tmpl w:val="3850DCFA"/>
    <w:lvl w:ilvl="0" w:tplc="528C193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0D9"/>
    <w:rsid w:val="00010A37"/>
    <w:rsid w:val="00034A54"/>
    <w:rsid w:val="00094AE6"/>
    <w:rsid w:val="000C7892"/>
    <w:rsid w:val="00292F13"/>
    <w:rsid w:val="002F74DC"/>
    <w:rsid w:val="00315D1E"/>
    <w:rsid w:val="0032223E"/>
    <w:rsid w:val="00372A5B"/>
    <w:rsid w:val="003A164D"/>
    <w:rsid w:val="003D6C27"/>
    <w:rsid w:val="00414FDF"/>
    <w:rsid w:val="00435F92"/>
    <w:rsid w:val="00471EB6"/>
    <w:rsid w:val="004B7CC2"/>
    <w:rsid w:val="005200D9"/>
    <w:rsid w:val="00700CB4"/>
    <w:rsid w:val="007328B6"/>
    <w:rsid w:val="00805501"/>
    <w:rsid w:val="008178FB"/>
    <w:rsid w:val="008A6009"/>
    <w:rsid w:val="009237B4"/>
    <w:rsid w:val="00973A07"/>
    <w:rsid w:val="009D4068"/>
    <w:rsid w:val="00AE0A03"/>
    <w:rsid w:val="00C500C9"/>
    <w:rsid w:val="00C91C6D"/>
    <w:rsid w:val="00D16034"/>
    <w:rsid w:val="00DA4600"/>
    <w:rsid w:val="00E54776"/>
    <w:rsid w:val="00EA49A6"/>
    <w:rsid w:val="00ED464B"/>
    <w:rsid w:val="00FC1F1F"/>
    <w:rsid w:val="00FE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537C8-900E-4E06-8946-2D3ECC559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9A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435F92"/>
    <w:pPr>
      <w:spacing w:after="0" w:line="240" w:lineRule="auto"/>
      <w:ind w:left="-426" w:firstLine="1135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35F92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435F92"/>
    <w:pPr>
      <w:spacing w:after="0" w:line="240" w:lineRule="auto"/>
      <w:ind w:left="-426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35F92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435F9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435F92"/>
    <w:rPr>
      <w:color w:val="0000FF"/>
      <w:u w:val="single"/>
    </w:rPr>
  </w:style>
  <w:style w:type="paragraph" w:customStyle="1" w:styleId="ConsPlusCell">
    <w:name w:val="ConsPlusCell"/>
    <w:uiPriority w:val="99"/>
    <w:rsid w:val="00435F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4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Сокатово 01</dc:creator>
  <cp:keywords/>
  <dc:description/>
  <cp:lastModifiedBy>Сокатово 01</cp:lastModifiedBy>
  <cp:revision>22</cp:revision>
  <dcterms:created xsi:type="dcterms:W3CDTF">2018-02-05T10:31:00Z</dcterms:created>
  <dcterms:modified xsi:type="dcterms:W3CDTF">2018-12-17T09:02:00Z</dcterms:modified>
</cp:coreProperties>
</file>